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Стороженко Алексадр Ианович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0303007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74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                      ул.</w:t>
      </w:r>
      <w:r>
        <w:rPr>
          <w:rFonts w:cs="" w:ascii="Times New Roman" w:hAnsi="Times New Roman" w:cstheme="minorBidi"/>
          <w:b/>
          <w:bCs/>
          <w:sz w:val="28"/>
          <w:szCs w:val="28"/>
        </w:rPr>
        <w:t>Ким</w:t>
      </w:r>
      <w:r>
        <w:rPr>
          <w:rFonts w:cs="" w:ascii="Times New Roman" w:hAnsi="Times New Roman" w:cstheme="minorBidi"/>
          <w:b/>
          <w:bCs/>
          <w:sz w:val="28"/>
          <w:szCs w:val="28"/>
        </w:rPr>
        <w:t xml:space="preserve">, </w:t>
      </w:r>
      <w:r>
        <w:rPr>
          <w:rFonts w:cs="" w:ascii="Times New Roman" w:hAnsi="Times New Roman" w:cstheme="minorBidi"/>
          <w:b/>
          <w:bCs/>
          <w:sz w:val="28"/>
          <w:szCs w:val="28"/>
        </w:rPr>
        <w:t>32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СтороженкоИван Иванович -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23:16:0303007:74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ст.Петропавловская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ул.Ким, 32.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LibreOffice/24.2.6.2$Linux_X86_64 LibreOffice_project/420$Build-2</Application>
  <AppVersion>15.0000</AppVersion>
  <Pages>1</Pages>
  <Words>236</Words>
  <Characters>1859</Characters>
  <CharactersWithSpaces>2175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2025-12-18T11:45:59Z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